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2A" w:rsidRPr="00C16D2A" w:rsidRDefault="00C16D2A" w:rsidP="00C1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A">
        <w:rPr>
          <w:rFonts w:ascii="Times New Roman" w:hAnsi="Times New Roman" w:cs="Times New Roman"/>
          <w:b/>
          <w:sz w:val="28"/>
          <w:szCs w:val="28"/>
        </w:rPr>
        <w:t xml:space="preserve">Договор на оказание </w:t>
      </w:r>
      <w:proofErr w:type="spellStart"/>
      <w:r w:rsidRPr="00C16D2A">
        <w:rPr>
          <w:rFonts w:ascii="Times New Roman" w:hAnsi="Times New Roman" w:cs="Times New Roman"/>
          <w:b/>
          <w:sz w:val="28"/>
          <w:szCs w:val="28"/>
        </w:rPr>
        <w:t>телематических</w:t>
      </w:r>
      <w:proofErr w:type="spellEnd"/>
      <w:r w:rsidRPr="00C16D2A">
        <w:rPr>
          <w:rFonts w:ascii="Times New Roman" w:hAnsi="Times New Roman" w:cs="Times New Roman"/>
          <w:b/>
          <w:sz w:val="28"/>
          <w:szCs w:val="28"/>
        </w:rPr>
        <w:t xml:space="preserve"> услуг связи № </w:t>
      </w:r>
      <w:r w:rsidRPr="00C16D2A">
        <w:rPr>
          <w:rFonts w:ascii="Times New Roman" w:hAnsi="Times New Roman" w:cs="Times New Roman"/>
          <w:sz w:val="28"/>
          <w:szCs w:val="28"/>
        </w:rPr>
        <w:t>__________</w:t>
      </w:r>
    </w:p>
    <w:p w:rsidR="00C16D2A" w:rsidRPr="00C16D2A" w:rsidRDefault="00C16D2A" w:rsidP="00C16D2A">
      <w:pPr>
        <w:jc w:val="center"/>
        <w:rPr>
          <w:rFonts w:ascii="Times New Roman" w:hAnsi="Times New Roman" w:cs="Times New Roman"/>
          <w:sz w:val="20"/>
          <w:szCs w:val="20"/>
        </w:rPr>
      </w:pPr>
      <w:r w:rsidRPr="00C16D2A">
        <w:rPr>
          <w:rFonts w:ascii="Times New Roman" w:hAnsi="Times New Roman" w:cs="Times New Roman"/>
          <w:sz w:val="20"/>
          <w:szCs w:val="20"/>
        </w:rPr>
        <w:t>г. Евпатория</w:t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="005B6961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</w:r>
      <w:r w:rsidRPr="00C16D2A">
        <w:rPr>
          <w:rFonts w:ascii="Times New Roman" w:hAnsi="Times New Roman" w:cs="Times New Roman"/>
          <w:sz w:val="20"/>
          <w:szCs w:val="20"/>
        </w:rPr>
        <w:tab/>
        <w:t>от «____»_______________ 201__г</w:t>
      </w:r>
    </w:p>
    <w:p w:rsidR="00C16D2A" w:rsidRPr="004E36E0" w:rsidRDefault="00C16D2A" w:rsidP="00C16D2A">
      <w:pPr>
        <w:ind w:firstLine="708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Индивидуальный предприниматель Зинштейн Харитон Владимирович (ISP </w:t>
      </w:r>
      <w:proofErr w:type="spellStart"/>
      <w:r w:rsidRPr="004E36E0">
        <w:rPr>
          <w:rFonts w:ascii="Times New Roman" w:hAnsi="Times New Roman" w:cs="Times New Roman"/>
        </w:rPr>
        <w:t>EvpaNet</w:t>
      </w:r>
      <w:proofErr w:type="spellEnd"/>
      <w:r w:rsidRPr="004E36E0">
        <w:rPr>
          <w:rFonts w:ascii="Times New Roman" w:hAnsi="Times New Roman" w:cs="Times New Roman"/>
        </w:rPr>
        <w:t>), именуемый в дальнейшем «Оператор», действующий на основании Свидетельства о гос. регистрации № 000604070 от 05.12.2014 г., с одной стороны, и _______________________________________________________</w:t>
      </w:r>
      <w:r w:rsidR="005B6961" w:rsidRPr="004E36E0">
        <w:rPr>
          <w:rFonts w:ascii="Times New Roman" w:hAnsi="Times New Roman" w:cs="Times New Roman"/>
        </w:rPr>
        <w:t>________</w:t>
      </w:r>
      <w:r w:rsidRPr="004E36E0">
        <w:rPr>
          <w:rFonts w:ascii="Times New Roman" w:hAnsi="Times New Roman" w:cs="Times New Roman"/>
        </w:rPr>
        <w:t>___, именуемый далее «Абонент», а вместе именуемые «Стороны», заключили настоящий Договор на оказание услуг связи, далее именуемый «Договор», о нижеследующем.</w:t>
      </w:r>
    </w:p>
    <w:p w:rsidR="00C16D2A" w:rsidRPr="004E36E0" w:rsidRDefault="00C16D2A" w:rsidP="00C16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 xml:space="preserve">Предмет договора: </w:t>
      </w:r>
    </w:p>
    <w:p w:rsidR="00C16D2A" w:rsidRPr="004E36E0" w:rsidRDefault="00DA0E0F" w:rsidP="00DA0E0F">
      <w:pPr>
        <w:pStyle w:val="a3"/>
        <w:ind w:left="792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Оператор оказывает Абоненту услуги</w:t>
      </w:r>
      <w:r w:rsidR="00C16D2A" w:rsidRPr="004E36E0">
        <w:rPr>
          <w:rFonts w:ascii="Times New Roman" w:hAnsi="Times New Roman" w:cs="Times New Roman"/>
        </w:rPr>
        <w:t xml:space="preserve"> на основании Лицензии Федеральной Службы по надзору в сфере связи Российской Федерации № 139472 от 06.03.2015 г.</w:t>
      </w:r>
      <w:r w:rsidRPr="004E36E0">
        <w:rPr>
          <w:rFonts w:ascii="Times New Roman" w:hAnsi="Times New Roman" w:cs="Times New Roman"/>
        </w:rPr>
        <w:t xml:space="preserve">, а также другие услуги, технологически неразрывно связанные с </w:t>
      </w:r>
      <w:proofErr w:type="spellStart"/>
      <w:r w:rsidRPr="004E36E0">
        <w:rPr>
          <w:rFonts w:ascii="Times New Roman" w:hAnsi="Times New Roman" w:cs="Times New Roman"/>
        </w:rPr>
        <w:t>телематическими</w:t>
      </w:r>
      <w:proofErr w:type="spellEnd"/>
      <w:r w:rsidRPr="004E36E0">
        <w:rPr>
          <w:rFonts w:ascii="Times New Roman" w:hAnsi="Times New Roman" w:cs="Times New Roman"/>
        </w:rPr>
        <w:t xml:space="preserve"> услугами связи.</w:t>
      </w:r>
    </w:p>
    <w:p w:rsidR="00DA0E0F" w:rsidRPr="004E36E0" w:rsidRDefault="00DA0E0F" w:rsidP="00DA0E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Права и обязанности сторон</w:t>
      </w:r>
    </w:p>
    <w:p w:rsidR="00C16D2A" w:rsidRPr="004E36E0" w:rsidRDefault="00C16D2A" w:rsidP="00C16D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Оператор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обязуется оказывать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Абоненту</w:t>
      </w:r>
      <w:r w:rsidR="00DA0E0F" w:rsidRPr="004E36E0">
        <w:rPr>
          <w:rFonts w:ascii="Times New Roman" w:hAnsi="Times New Roman" w:cs="Times New Roman"/>
        </w:rPr>
        <w:t xml:space="preserve"> </w:t>
      </w:r>
      <w:proofErr w:type="spellStart"/>
      <w:r w:rsidRPr="004E36E0">
        <w:rPr>
          <w:rFonts w:ascii="Times New Roman" w:hAnsi="Times New Roman" w:cs="Times New Roman"/>
        </w:rPr>
        <w:t>телематические</w:t>
      </w:r>
      <w:proofErr w:type="spellEnd"/>
      <w:r w:rsidRPr="004E36E0">
        <w:rPr>
          <w:rFonts w:ascii="Times New Roman" w:hAnsi="Times New Roman" w:cs="Times New Roman"/>
        </w:rPr>
        <w:t xml:space="preserve"> услуги связи для доступа к сети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Интернет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по выделенному цифровому каналу связи в сети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Оператора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 xml:space="preserve">и другие услуги, технологически неразрывно связанные с </w:t>
      </w:r>
      <w:proofErr w:type="spellStart"/>
      <w:r w:rsidRPr="004E36E0">
        <w:rPr>
          <w:rFonts w:ascii="Times New Roman" w:hAnsi="Times New Roman" w:cs="Times New Roman"/>
        </w:rPr>
        <w:t>телематическими</w:t>
      </w:r>
      <w:proofErr w:type="spellEnd"/>
      <w:r w:rsidRPr="004E36E0">
        <w:rPr>
          <w:rFonts w:ascii="Times New Roman" w:hAnsi="Times New Roman" w:cs="Times New Roman"/>
        </w:rPr>
        <w:t xml:space="preserve"> услугами связи.</w:t>
      </w:r>
    </w:p>
    <w:p w:rsidR="00DA0E0F" w:rsidRPr="004E36E0" w:rsidRDefault="00DA0E0F" w:rsidP="00DA0E0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Оператор обязуется оказывать услуги и при необходимости поставить, установить и подключить дополнительное оборудование, а Абонент обязуется принять и оплатить предоставленные Оператором услуги, равно как принять и оплатить поставку дополнительного оборудования, его установку и подключение, согласно условиям настоящего Договора.</w:t>
      </w:r>
    </w:p>
    <w:p w:rsidR="007261EC" w:rsidRPr="004E36E0" w:rsidRDefault="00DA0E0F" w:rsidP="00013EE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Оператор вправе в одностороннем порядке изменять и (или) дополнять условия настоящего Договора, в т. ч. изменять тарифные планы и правила тарификации и вносить изменения в Правила пользования услугами.</w:t>
      </w:r>
      <w:r w:rsidR="007261EC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 обязан сообщить обо всех изменениях, указанных в настоящем пункте в личном кабинете</w:t>
      </w:r>
      <w:r w:rsidR="005B6961" w:rsidRPr="004E36E0">
        <w:rPr>
          <w:rFonts w:ascii="Times New Roman" w:hAnsi="Times New Roman" w:cs="Times New Roman"/>
        </w:rPr>
        <w:t xml:space="preserve"> Абонента и</w:t>
      </w:r>
      <w:r w:rsidRPr="004E36E0">
        <w:rPr>
          <w:rFonts w:ascii="Times New Roman" w:hAnsi="Times New Roman" w:cs="Times New Roman"/>
        </w:rPr>
        <w:t xml:space="preserve"> на сайте </w:t>
      </w:r>
      <w:hyperlink r:id="rId6" w:history="1">
        <w:r w:rsidR="005B6961" w:rsidRPr="004E36E0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5B6961" w:rsidRPr="004E36E0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="005B6961" w:rsidRPr="004E36E0">
          <w:rPr>
            <w:rStyle w:val="a4"/>
            <w:rFonts w:ascii="Times New Roman" w:hAnsi="Times New Roman" w:cs="Times New Roman"/>
            <w:i/>
            <w:lang w:val="en-US"/>
          </w:rPr>
          <w:t>evpanet</w:t>
        </w:r>
        <w:proofErr w:type="spellEnd"/>
        <w:r w:rsidR="005B6961" w:rsidRPr="004E36E0">
          <w:rPr>
            <w:rStyle w:val="a4"/>
            <w:rFonts w:ascii="Times New Roman" w:hAnsi="Times New Roman" w:cs="Times New Roman"/>
            <w:i/>
          </w:rPr>
          <w:t>.</w:t>
        </w:r>
        <w:r w:rsidR="005B6961" w:rsidRPr="004E36E0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  <w:r w:rsidRPr="004E36E0">
        <w:rPr>
          <w:rFonts w:ascii="Times New Roman" w:hAnsi="Times New Roman" w:cs="Times New Roman"/>
        </w:rPr>
        <w:t xml:space="preserve"> не позднее 10 (десяти) дней до даты соответствующего изменения.</w:t>
      </w:r>
      <w:r w:rsidR="007261EC" w:rsidRPr="004E36E0">
        <w:rPr>
          <w:rFonts w:ascii="Times New Roman" w:hAnsi="Times New Roman" w:cs="Times New Roman"/>
        </w:rPr>
        <w:t xml:space="preserve"> Продолжение пользования Абонентом услугами по истечении 10 (десяти) дней после соответствующего уведомления рассматривается как согласие Абонента со всеми изменениями и (или) дополнениями настоящего Договора. В противном случае, Абонент обязан сообщить Оператору о расторжении данного Договора.</w:t>
      </w:r>
    </w:p>
    <w:p w:rsidR="00C16D2A" w:rsidRPr="004E36E0" w:rsidRDefault="00C16D2A" w:rsidP="00C16D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обязуется принимать и оплачивать предоставляемые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услуги согласно условиям настоящего Договора.</w:t>
      </w:r>
    </w:p>
    <w:p w:rsidR="00101EFE" w:rsidRPr="004E36E0" w:rsidRDefault="00101EFE" w:rsidP="00101EF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Технические характеристики подключения, текущий тарифный план, перечень подключенных услуг, статистику платежей и расхода средств,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="00570658" w:rsidRPr="004E36E0">
        <w:rPr>
          <w:rFonts w:ascii="Times New Roman" w:hAnsi="Times New Roman" w:cs="Times New Roman"/>
        </w:rPr>
        <w:t>может узнать в Личном кабинете абонента</w:t>
      </w:r>
      <w:r w:rsidRPr="004E36E0">
        <w:rPr>
          <w:rFonts w:ascii="Times New Roman" w:hAnsi="Times New Roman" w:cs="Times New Roman"/>
        </w:rPr>
        <w:t>.</w:t>
      </w:r>
    </w:p>
    <w:p w:rsidR="005B6961" w:rsidRPr="004E36E0" w:rsidRDefault="007261EC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В случае</w:t>
      </w:r>
      <w:r w:rsidR="005B6961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прекращени</w:t>
      </w:r>
      <w:r w:rsidR="005B6961" w:rsidRPr="004E36E0">
        <w:rPr>
          <w:rFonts w:ascii="Times New Roman" w:hAnsi="Times New Roman" w:cs="Times New Roman"/>
        </w:rPr>
        <w:t>я</w:t>
      </w:r>
      <w:r w:rsidRPr="004E36E0">
        <w:rPr>
          <w:rFonts w:ascii="Times New Roman" w:hAnsi="Times New Roman" w:cs="Times New Roman"/>
        </w:rPr>
        <w:t xml:space="preserve"> предоставления </w:t>
      </w:r>
      <w:proofErr w:type="spellStart"/>
      <w:r w:rsidRPr="004E36E0">
        <w:rPr>
          <w:rFonts w:ascii="Times New Roman" w:hAnsi="Times New Roman" w:cs="Times New Roman"/>
        </w:rPr>
        <w:t>телематических</w:t>
      </w:r>
      <w:proofErr w:type="spellEnd"/>
      <w:r w:rsidRPr="004E36E0">
        <w:rPr>
          <w:rFonts w:ascii="Times New Roman" w:hAnsi="Times New Roman" w:cs="Times New Roman"/>
        </w:rPr>
        <w:t xml:space="preserve"> услуг связи Абонент обязан обратиться в службу технической поддержки Оператора. </w:t>
      </w:r>
    </w:p>
    <w:p w:rsidR="007261EC" w:rsidRPr="004E36E0" w:rsidRDefault="007261EC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С момента обращения Оператор обязан, в течении трех суток, устранить причину неисправности, если таковая произошла по вине Оператора. </w:t>
      </w:r>
    </w:p>
    <w:p w:rsidR="00C16D2A" w:rsidRPr="004E36E0" w:rsidRDefault="007261EC" w:rsidP="00C16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Стоимость у</w:t>
      </w:r>
      <w:r w:rsidR="00C16D2A" w:rsidRPr="004E36E0">
        <w:rPr>
          <w:rFonts w:ascii="Times New Roman" w:hAnsi="Times New Roman" w:cs="Times New Roman"/>
          <w:b/>
        </w:rPr>
        <w:t>слуг и порядок расчетов.</w:t>
      </w:r>
    </w:p>
    <w:p w:rsidR="00570658" w:rsidRPr="004E36E0" w:rsidRDefault="007261EC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Условия об объеме трафика, стоимости подключения, размере абонентской платы, тарифном плане, способах и порядке тарификации и оплаты услуг, а также условия подключения дополнительного оборудования указаны на официальном сайте Оператора </w:t>
      </w:r>
      <w:hyperlink r:id="rId7" w:history="1">
        <w:r w:rsidR="00486D56" w:rsidRPr="001A60E7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486D56" w:rsidRPr="001A60E7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="00486D56" w:rsidRPr="001A60E7">
          <w:rPr>
            <w:rStyle w:val="a4"/>
            <w:rFonts w:ascii="Times New Roman" w:hAnsi="Times New Roman" w:cs="Times New Roman"/>
            <w:i/>
            <w:lang w:val="en-US"/>
          </w:rPr>
          <w:t>evpanet</w:t>
        </w:r>
        <w:proofErr w:type="spellEnd"/>
        <w:r w:rsidR="00486D56" w:rsidRPr="001A60E7">
          <w:rPr>
            <w:rStyle w:val="a4"/>
            <w:rFonts w:ascii="Times New Roman" w:hAnsi="Times New Roman" w:cs="Times New Roman"/>
            <w:i/>
          </w:rPr>
          <w:t>.</w:t>
        </w:r>
        <w:r w:rsidR="00486D56" w:rsidRPr="001A60E7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  <w:r w:rsidRPr="004E36E0">
        <w:rPr>
          <w:rFonts w:ascii="Times New Roman" w:hAnsi="Times New Roman" w:cs="Times New Roman"/>
        </w:rPr>
        <w:t>.</w:t>
      </w:r>
    </w:p>
    <w:p w:rsidR="00570658" w:rsidRPr="004E36E0" w:rsidRDefault="00570658" w:rsidP="0057065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Оплата всех услуг, оказываемых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Абоненту, осуществляется на основе предварительной оплаты. Моментом оплаты считается поступление денежных средств на абонентский лицевой счет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Абонента.</w:t>
      </w:r>
    </w:p>
    <w:p w:rsidR="00570658" w:rsidRPr="004E36E0" w:rsidRDefault="00570658" w:rsidP="0057065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При полном исчерпании средств на лицевом счете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Абонента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имеет право ограничить предоставление услуг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Абоненту, известив об этом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Абонента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 xml:space="preserve">в личном кабинете на сайте </w:t>
      </w:r>
      <w:hyperlink r:id="rId8" w:history="1">
        <w:r w:rsidR="007261EC" w:rsidRPr="004E36E0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7261EC" w:rsidRPr="004E36E0">
          <w:rPr>
            <w:rStyle w:val="a4"/>
            <w:rFonts w:ascii="Times New Roman" w:hAnsi="Times New Roman" w:cs="Times New Roman"/>
            <w:i/>
          </w:rPr>
          <w:t>://</w:t>
        </w:r>
        <w:r w:rsidR="007261EC" w:rsidRPr="004E36E0">
          <w:rPr>
            <w:rStyle w:val="a4"/>
            <w:rFonts w:ascii="Times New Roman" w:hAnsi="Times New Roman" w:cs="Times New Roman"/>
            <w:i/>
            <w:lang w:val="en-US"/>
          </w:rPr>
          <w:t>my</w:t>
        </w:r>
        <w:r w:rsidR="007261EC" w:rsidRPr="004E36E0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7261EC" w:rsidRPr="004E36E0">
          <w:rPr>
            <w:rStyle w:val="a4"/>
            <w:rFonts w:ascii="Times New Roman" w:hAnsi="Times New Roman" w:cs="Times New Roman"/>
            <w:i/>
            <w:lang w:val="en-US"/>
          </w:rPr>
          <w:t>evpanet</w:t>
        </w:r>
        <w:proofErr w:type="spellEnd"/>
        <w:r w:rsidR="007261EC" w:rsidRPr="004E36E0">
          <w:rPr>
            <w:rStyle w:val="a4"/>
            <w:rFonts w:ascii="Times New Roman" w:hAnsi="Times New Roman" w:cs="Times New Roman"/>
            <w:i/>
          </w:rPr>
          <w:t>.</w:t>
        </w:r>
        <w:r w:rsidR="007261EC" w:rsidRPr="004E36E0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  <w:r w:rsidRPr="004E36E0">
        <w:rPr>
          <w:rFonts w:ascii="Times New Roman" w:hAnsi="Times New Roman" w:cs="Times New Roman"/>
        </w:rPr>
        <w:t xml:space="preserve">. </w:t>
      </w:r>
    </w:p>
    <w:p w:rsidR="00A37E5E" w:rsidRPr="004E36E0" w:rsidRDefault="00570658" w:rsidP="00A37E5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самостоятельно несет ответственность за своевременность производимых им платежей.</w:t>
      </w:r>
    </w:p>
    <w:p w:rsidR="00C16D2A" w:rsidRDefault="007261EC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Срок предоставления услуг устанавливается в размере </w:t>
      </w:r>
      <w:r w:rsidR="00C16D2A" w:rsidRPr="004E36E0">
        <w:rPr>
          <w:rFonts w:ascii="Times New Roman" w:hAnsi="Times New Roman" w:cs="Times New Roman"/>
        </w:rPr>
        <w:t>30 суток</w:t>
      </w:r>
      <w:r w:rsidRPr="004E36E0">
        <w:rPr>
          <w:rFonts w:ascii="Times New Roman" w:hAnsi="Times New Roman" w:cs="Times New Roman"/>
        </w:rPr>
        <w:t xml:space="preserve"> </w:t>
      </w:r>
      <w:r w:rsidR="00C16D2A" w:rsidRPr="004E36E0">
        <w:rPr>
          <w:rFonts w:ascii="Times New Roman" w:hAnsi="Times New Roman" w:cs="Times New Roman"/>
        </w:rPr>
        <w:t>с момента активации пакета</w:t>
      </w:r>
      <w:r w:rsidR="00DA0E0F" w:rsidRPr="004E36E0">
        <w:rPr>
          <w:rFonts w:ascii="Times New Roman" w:hAnsi="Times New Roman" w:cs="Times New Roman"/>
        </w:rPr>
        <w:t xml:space="preserve"> </w:t>
      </w:r>
      <w:r w:rsidR="00C16D2A" w:rsidRPr="004E36E0">
        <w:rPr>
          <w:rFonts w:ascii="Times New Roman" w:hAnsi="Times New Roman" w:cs="Times New Roman"/>
        </w:rPr>
        <w:t>Абонентом</w:t>
      </w:r>
      <w:r w:rsidR="00DA0E0F" w:rsidRPr="004E36E0">
        <w:rPr>
          <w:rFonts w:ascii="Times New Roman" w:hAnsi="Times New Roman" w:cs="Times New Roman"/>
        </w:rPr>
        <w:t xml:space="preserve"> </w:t>
      </w:r>
      <w:r w:rsidR="00C16D2A" w:rsidRPr="004E36E0">
        <w:rPr>
          <w:rFonts w:ascii="Times New Roman" w:hAnsi="Times New Roman" w:cs="Times New Roman"/>
        </w:rPr>
        <w:t>или автоматически по желанию</w:t>
      </w:r>
      <w:r w:rsidR="00DA0E0F" w:rsidRPr="004E36E0">
        <w:rPr>
          <w:rFonts w:ascii="Times New Roman" w:hAnsi="Times New Roman" w:cs="Times New Roman"/>
        </w:rPr>
        <w:t xml:space="preserve"> Абонента.</w:t>
      </w:r>
    </w:p>
    <w:p w:rsidR="00CC2D66" w:rsidRPr="004E36E0" w:rsidRDefault="00CC2D66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Кабель связи от оборудования Оператора до Абонентского оборудования является собственностью и входит в зону ответственности Абонента.</w:t>
      </w:r>
      <w:bookmarkStart w:id="0" w:name="_GoBack"/>
      <w:bookmarkEnd w:id="0"/>
    </w:p>
    <w:p w:rsidR="0059291F" w:rsidRPr="004E36E0" w:rsidRDefault="00C16D2A" w:rsidP="005939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Особые условия и ответственность Сторон.</w:t>
      </w:r>
    </w:p>
    <w:p w:rsidR="0059291F" w:rsidRPr="004E36E0" w:rsidRDefault="00C16D2A" w:rsidP="005C2FC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по Договору, вследствие обстоятельств непреодолимой силы (форс-мажора).</w:t>
      </w:r>
    </w:p>
    <w:p w:rsidR="00C16D2A" w:rsidRPr="004E36E0" w:rsidRDefault="00C16D2A" w:rsidP="00A018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lastRenderedPageBreak/>
        <w:t>Оператор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не несет ответственности за убытки прямые или косвенные, понесенные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в результате использования</w:t>
      </w:r>
      <w:r w:rsidR="005B6961" w:rsidRPr="004E36E0">
        <w:rPr>
          <w:rFonts w:ascii="Times New Roman" w:hAnsi="Times New Roman" w:cs="Times New Roman"/>
        </w:rPr>
        <w:t>, ненадлежащего использования</w:t>
      </w:r>
      <w:r w:rsidRPr="004E36E0">
        <w:rPr>
          <w:rFonts w:ascii="Times New Roman" w:hAnsi="Times New Roman" w:cs="Times New Roman"/>
        </w:rPr>
        <w:t xml:space="preserve"> или невозможности использования услуг</w:t>
      </w:r>
      <w:r w:rsidR="0059291F" w:rsidRPr="004E36E0">
        <w:rPr>
          <w:rFonts w:ascii="Times New Roman" w:hAnsi="Times New Roman" w:cs="Times New Roman"/>
        </w:rPr>
        <w:t>, предоставляемых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</w:t>
      </w:r>
      <w:r w:rsidR="0059291F" w:rsidRPr="004E36E0">
        <w:rPr>
          <w:rFonts w:ascii="Times New Roman" w:hAnsi="Times New Roman" w:cs="Times New Roman"/>
        </w:rPr>
        <w:t>ом</w:t>
      </w:r>
      <w:r w:rsidRPr="004E36E0">
        <w:rPr>
          <w:rFonts w:ascii="Times New Roman" w:hAnsi="Times New Roman" w:cs="Times New Roman"/>
        </w:rPr>
        <w:t>.</w:t>
      </w:r>
      <w:r w:rsidR="005B6961" w:rsidRPr="004E36E0">
        <w:rPr>
          <w:rFonts w:ascii="Times New Roman" w:hAnsi="Times New Roman" w:cs="Times New Roman"/>
        </w:rPr>
        <w:t xml:space="preserve"> Подобные убытки Оператором не компенсируются.</w:t>
      </w:r>
    </w:p>
    <w:p w:rsidR="00CE6311" w:rsidRPr="004E36E0" w:rsidRDefault="00C16D2A" w:rsidP="00C16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Порядок изменения и расторжения.</w:t>
      </w:r>
    </w:p>
    <w:p w:rsidR="00F95A0C" w:rsidRPr="004E36E0" w:rsidRDefault="00C16D2A" w:rsidP="007261E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</w:rPr>
        <w:t>Абонент вправе расторгнуть Договор в однос</w:t>
      </w:r>
      <w:r w:rsidR="005B6961" w:rsidRPr="004E36E0">
        <w:rPr>
          <w:rFonts w:ascii="Times New Roman" w:hAnsi="Times New Roman" w:cs="Times New Roman"/>
        </w:rPr>
        <w:t>тороннем порядке</w:t>
      </w:r>
      <w:r w:rsidRPr="004E36E0">
        <w:rPr>
          <w:rFonts w:ascii="Times New Roman" w:hAnsi="Times New Roman" w:cs="Times New Roman"/>
        </w:rPr>
        <w:t xml:space="preserve">. </w:t>
      </w:r>
    </w:p>
    <w:p w:rsidR="00C16D2A" w:rsidRPr="004E36E0" w:rsidRDefault="00C16D2A" w:rsidP="00C16D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Оператор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имеет право расторгнуть Договор в одностороннем порядке в случае нарушения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правил</w:t>
      </w:r>
      <w:r w:rsidR="00F95A0C" w:rsidRPr="004E36E0">
        <w:rPr>
          <w:rFonts w:ascii="Times New Roman" w:hAnsi="Times New Roman" w:cs="Times New Roman"/>
        </w:rPr>
        <w:t xml:space="preserve"> оказания услуг или прекращения</w:t>
      </w:r>
      <w:r w:rsidR="00DA0E0F" w:rsidRPr="004E36E0">
        <w:rPr>
          <w:rFonts w:ascii="Times New Roman" w:hAnsi="Times New Roman" w:cs="Times New Roman"/>
        </w:rPr>
        <w:t xml:space="preserve"> </w:t>
      </w:r>
      <w:r w:rsidR="00F95A0C" w:rsidRPr="004E36E0">
        <w:rPr>
          <w:rFonts w:ascii="Times New Roman" w:hAnsi="Times New Roman" w:cs="Times New Roman"/>
        </w:rPr>
        <w:t>А</w:t>
      </w:r>
      <w:r w:rsidRPr="004E36E0">
        <w:rPr>
          <w:rFonts w:ascii="Times New Roman" w:hAnsi="Times New Roman" w:cs="Times New Roman"/>
        </w:rPr>
        <w:t>бонент</w:t>
      </w:r>
      <w:r w:rsidR="00F95A0C" w:rsidRPr="004E36E0">
        <w:rPr>
          <w:rFonts w:ascii="Times New Roman" w:hAnsi="Times New Roman" w:cs="Times New Roman"/>
        </w:rPr>
        <w:t>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оплат услуг сроком более одного года.</w:t>
      </w:r>
    </w:p>
    <w:p w:rsidR="00F95A0C" w:rsidRPr="004E36E0" w:rsidRDefault="00F95A0C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Если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утратил право владения и пользования помещением, в котором установлено пользовательское (оконечное) оборудование, действие настоящего Договора прекращается.</w:t>
      </w:r>
    </w:p>
    <w:p w:rsidR="00F95A0C" w:rsidRPr="004E36E0" w:rsidRDefault="00F95A0C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Настоящий Договор является бессрочным.</w:t>
      </w:r>
    </w:p>
    <w:p w:rsidR="00C16D2A" w:rsidRPr="004E36E0" w:rsidRDefault="00C16D2A" w:rsidP="00C16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Прочие условия.</w:t>
      </w:r>
    </w:p>
    <w:p w:rsidR="00F95A0C" w:rsidRPr="004E36E0" w:rsidRDefault="00F95A0C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Настоящий Договор вступает в силу с момента его подписания обеими сторонами.</w:t>
      </w:r>
    </w:p>
    <w:p w:rsidR="00F95A0C" w:rsidRDefault="00F95A0C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Подписанием настоящего Договора</w:t>
      </w:r>
      <w:r w:rsidR="005B6961" w:rsidRPr="004E36E0">
        <w:rPr>
          <w:rFonts w:ascii="Times New Roman" w:hAnsi="Times New Roman" w:cs="Times New Roman"/>
        </w:rPr>
        <w:t>,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выражает свое согласие на размещение оборудования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Оператора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в местах общего пользования в доме по адресу, указанном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Абонентом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в настоящем Договоре. Это оборудование становятся общедомовой собственностью, работоспособность которого поддерживается исключительно</w:t>
      </w:r>
      <w:r w:rsidR="00DA0E0F" w:rsidRPr="004E36E0">
        <w:rPr>
          <w:rFonts w:ascii="Times New Roman" w:hAnsi="Times New Roman" w:cs="Times New Roman"/>
        </w:rPr>
        <w:t xml:space="preserve"> Оператором,</w:t>
      </w:r>
      <w:r w:rsidRPr="004E36E0">
        <w:rPr>
          <w:rFonts w:ascii="Times New Roman" w:hAnsi="Times New Roman" w:cs="Times New Roman"/>
        </w:rPr>
        <w:t xml:space="preserve"> а электроснабжение осуществляется средствами общедомовых нужд. </w:t>
      </w:r>
    </w:p>
    <w:p w:rsidR="004E36E0" w:rsidRPr="004E36E0" w:rsidRDefault="004E36E0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Подписание настоящего Договора является свидетельством проведения работ по подключению Абонента к сети Оператора, а </w:t>
      </w:r>
      <w:r w:rsidR="00166E43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отсутствия претензий у Абонента к качеству выполненных работ.</w:t>
      </w:r>
    </w:p>
    <w:p w:rsidR="00F95A0C" w:rsidRPr="004E36E0" w:rsidRDefault="00C16D2A" w:rsidP="00C16D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Все заявления, уведомления, претензии, сообщения в адрес Оператора должны направляться Абонентом в письменной форме, если иной порядок их направления специально не предусмотрен условиями Договора.</w:t>
      </w:r>
    </w:p>
    <w:p w:rsidR="00B241CA" w:rsidRPr="004E36E0" w:rsidRDefault="00C16D2A" w:rsidP="00C16D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По вопросам, неурегулированным настоящим Договором, Стороны руководствуются действующим законодательством РФ, Федеральным законом</w:t>
      </w:r>
      <w:r w:rsidR="00DA0E0F" w:rsidRPr="004E36E0">
        <w:rPr>
          <w:rFonts w:ascii="Times New Roman" w:hAnsi="Times New Roman" w:cs="Times New Roman"/>
        </w:rPr>
        <w:t xml:space="preserve"> «</w:t>
      </w:r>
      <w:r w:rsidRPr="004E36E0">
        <w:rPr>
          <w:rFonts w:ascii="Times New Roman" w:hAnsi="Times New Roman" w:cs="Times New Roman"/>
        </w:rPr>
        <w:t>О связи</w:t>
      </w:r>
      <w:r w:rsidR="00DA0E0F" w:rsidRPr="004E36E0">
        <w:rPr>
          <w:rFonts w:ascii="Times New Roman" w:hAnsi="Times New Roman" w:cs="Times New Roman"/>
        </w:rPr>
        <w:t xml:space="preserve">» </w:t>
      </w:r>
      <w:r w:rsidRPr="004E36E0">
        <w:rPr>
          <w:rFonts w:ascii="Times New Roman" w:hAnsi="Times New Roman" w:cs="Times New Roman"/>
        </w:rPr>
        <w:t>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F95A0C" w:rsidRPr="004E36E0" w:rsidRDefault="00F95A0C" w:rsidP="00F95A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Настоящим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>Абонент</w:t>
      </w:r>
      <w:r w:rsidR="00DA0E0F" w:rsidRPr="004E36E0">
        <w:rPr>
          <w:rFonts w:ascii="Times New Roman" w:hAnsi="Times New Roman" w:cs="Times New Roman"/>
        </w:rPr>
        <w:t xml:space="preserve"> </w:t>
      </w:r>
      <w:r w:rsidRPr="004E36E0">
        <w:rPr>
          <w:rFonts w:ascii="Times New Roman" w:hAnsi="Times New Roman" w:cs="Times New Roman"/>
        </w:rPr>
        <w:t xml:space="preserve">подтверждает, что до заключения настоящего Договора ознакомлен и согласен с Правилами пользования услугами и Правилами оказания </w:t>
      </w:r>
      <w:proofErr w:type="spellStart"/>
      <w:r w:rsidRPr="004E36E0">
        <w:rPr>
          <w:rFonts w:ascii="Times New Roman" w:hAnsi="Times New Roman" w:cs="Times New Roman"/>
        </w:rPr>
        <w:t>телематических</w:t>
      </w:r>
      <w:proofErr w:type="spellEnd"/>
      <w:r w:rsidRPr="004E36E0">
        <w:rPr>
          <w:rFonts w:ascii="Times New Roman" w:hAnsi="Times New Roman" w:cs="Times New Roman"/>
        </w:rPr>
        <w:t xml:space="preserve"> услуг</w:t>
      </w:r>
      <w:r w:rsidR="004E36E0" w:rsidRPr="004E36E0">
        <w:rPr>
          <w:rFonts w:ascii="Times New Roman" w:hAnsi="Times New Roman" w:cs="Times New Roman"/>
        </w:rPr>
        <w:t>,</w:t>
      </w:r>
      <w:r w:rsidRPr="004E36E0">
        <w:rPr>
          <w:rFonts w:ascii="Times New Roman" w:hAnsi="Times New Roman" w:cs="Times New Roman"/>
        </w:rPr>
        <w:t xml:space="preserve"> </w:t>
      </w:r>
      <w:r w:rsidR="004E36E0" w:rsidRPr="004E36E0">
        <w:rPr>
          <w:rFonts w:ascii="Times New Roman" w:hAnsi="Times New Roman" w:cs="Times New Roman"/>
        </w:rPr>
        <w:t>а также разрешает</w:t>
      </w:r>
      <w:r w:rsidRPr="004E36E0">
        <w:rPr>
          <w:rFonts w:ascii="Times New Roman" w:hAnsi="Times New Roman" w:cs="Times New Roman"/>
        </w:rPr>
        <w:t xml:space="preserve"> использовать сведения о себе при информационно-справочном обслуживании в рамках настоящего Договора в соответствии со ст. 6 Закона № 152-ФЗ.</w:t>
      </w:r>
    </w:p>
    <w:p w:rsidR="008C3190" w:rsidRPr="004E36E0" w:rsidRDefault="008C3190" w:rsidP="008C31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Реквизиты и подписи сторон</w:t>
      </w:r>
    </w:p>
    <w:p w:rsidR="008C3190" w:rsidRPr="004E36E0" w:rsidRDefault="008C3190" w:rsidP="008C31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eastAsia="Calibri" w:hAnsi="Times New Roman"/>
          <w:b/>
        </w:rPr>
        <w:t>Оператор:</w:t>
      </w:r>
    </w:p>
    <w:p w:rsidR="008C3190" w:rsidRPr="004E36E0" w:rsidRDefault="008C3190" w:rsidP="008C3190">
      <w:pPr>
        <w:pStyle w:val="a3"/>
        <w:ind w:left="792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ИП Зинштейн Х. В.; </w:t>
      </w:r>
    </w:p>
    <w:p w:rsidR="008C3190" w:rsidRPr="004E36E0" w:rsidRDefault="008C3190" w:rsidP="008C3190">
      <w:pPr>
        <w:pStyle w:val="a3"/>
        <w:ind w:left="792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297408 г. Евпатория, ул. 60 Лет Октября, 26, тел. (978) 075-59-00, (978) 048-96-64</w:t>
      </w:r>
    </w:p>
    <w:p w:rsidR="008C3190" w:rsidRPr="004E36E0" w:rsidRDefault="008C3190" w:rsidP="008C3190">
      <w:pPr>
        <w:pStyle w:val="a3"/>
        <w:ind w:left="792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ИНН: 91000073763, ОГРН: 314910233903701, Р/С: 40802810440500000298, БИК: 043510607</w:t>
      </w:r>
    </w:p>
    <w:p w:rsidR="008C3190" w:rsidRPr="004E36E0" w:rsidRDefault="008C3190" w:rsidP="008C3190">
      <w:pPr>
        <w:pStyle w:val="a3"/>
        <w:ind w:left="792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РНКБ Банк (ПАО) г. Симферополь, к/с: 30101810335100000607</w:t>
      </w:r>
    </w:p>
    <w:p w:rsidR="008C3190" w:rsidRPr="004E36E0" w:rsidRDefault="008C3190" w:rsidP="008C3190">
      <w:pPr>
        <w:pStyle w:val="a3"/>
        <w:ind w:left="792"/>
        <w:jc w:val="both"/>
        <w:rPr>
          <w:rFonts w:ascii="Times New Roman" w:hAnsi="Times New Roman" w:cs="Times New Roman"/>
        </w:rPr>
      </w:pPr>
    </w:p>
    <w:p w:rsidR="00E01209" w:rsidRDefault="00E01209" w:rsidP="008C3190">
      <w:pPr>
        <w:pStyle w:val="a3"/>
        <w:ind w:left="792"/>
        <w:jc w:val="right"/>
        <w:rPr>
          <w:rFonts w:ascii="Times New Roman" w:hAnsi="Times New Roman" w:cs="Times New Roman"/>
        </w:rPr>
      </w:pPr>
    </w:p>
    <w:p w:rsidR="008C3190" w:rsidRPr="004E36E0" w:rsidRDefault="008C3190" w:rsidP="008C3190">
      <w:pPr>
        <w:pStyle w:val="a3"/>
        <w:ind w:left="792"/>
        <w:jc w:val="right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 xml:space="preserve">Подпись __________________ /ИП </w:t>
      </w:r>
      <w:proofErr w:type="spellStart"/>
      <w:r w:rsidRPr="004E36E0">
        <w:rPr>
          <w:rFonts w:ascii="Times New Roman" w:hAnsi="Times New Roman" w:cs="Times New Roman"/>
        </w:rPr>
        <w:t>Зинштейн</w:t>
      </w:r>
      <w:proofErr w:type="spellEnd"/>
      <w:r w:rsidRPr="004E36E0">
        <w:rPr>
          <w:rFonts w:ascii="Times New Roman" w:hAnsi="Times New Roman" w:cs="Times New Roman"/>
        </w:rPr>
        <w:t xml:space="preserve"> Х. В./</w:t>
      </w:r>
    </w:p>
    <w:p w:rsidR="00E01209" w:rsidRDefault="00E01209" w:rsidP="00E01209">
      <w:pPr>
        <w:pStyle w:val="a3"/>
        <w:ind w:left="792"/>
        <w:jc w:val="both"/>
        <w:rPr>
          <w:rFonts w:ascii="Times New Roman" w:hAnsi="Times New Roman" w:cs="Times New Roman"/>
          <w:b/>
        </w:rPr>
      </w:pPr>
    </w:p>
    <w:p w:rsidR="00E01209" w:rsidRDefault="00E01209" w:rsidP="00E01209">
      <w:pPr>
        <w:pStyle w:val="a3"/>
        <w:ind w:left="792"/>
        <w:jc w:val="both"/>
        <w:rPr>
          <w:rFonts w:ascii="Times New Roman" w:hAnsi="Times New Roman" w:cs="Times New Roman"/>
          <w:b/>
        </w:rPr>
      </w:pPr>
    </w:p>
    <w:p w:rsidR="00E01209" w:rsidRDefault="00E01209" w:rsidP="00E01209">
      <w:pPr>
        <w:pStyle w:val="a3"/>
        <w:ind w:left="792"/>
        <w:jc w:val="both"/>
        <w:rPr>
          <w:rFonts w:ascii="Times New Roman" w:hAnsi="Times New Roman" w:cs="Times New Roman"/>
          <w:b/>
        </w:rPr>
      </w:pPr>
    </w:p>
    <w:p w:rsidR="008C3190" w:rsidRPr="004E36E0" w:rsidRDefault="008C3190" w:rsidP="008C31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4E36E0">
        <w:rPr>
          <w:rFonts w:ascii="Times New Roman" w:hAnsi="Times New Roman" w:cs="Times New Roman"/>
          <w:b/>
        </w:rPr>
        <w:t>Абонент: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  <w:r w:rsidRPr="004E36E0">
        <w:rPr>
          <w:rStyle w:val="a7"/>
          <w:rFonts w:ascii="Times New Roman" w:hAnsi="Times New Roman"/>
          <w:b w:val="0"/>
          <w:bCs w:val="0"/>
        </w:rPr>
        <w:t>Адрес подключения: __________________________________________________________</w:t>
      </w:r>
      <w:r w:rsidR="005B6961" w:rsidRPr="004E36E0">
        <w:rPr>
          <w:rStyle w:val="a7"/>
          <w:rFonts w:ascii="Times New Roman" w:hAnsi="Times New Roman"/>
          <w:b w:val="0"/>
          <w:bCs w:val="0"/>
        </w:rPr>
        <w:t>_____</w:t>
      </w:r>
      <w:r w:rsidR="004E36E0">
        <w:rPr>
          <w:rStyle w:val="a7"/>
          <w:rFonts w:ascii="Times New Roman" w:hAnsi="Times New Roman"/>
          <w:b w:val="0"/>
          <w:bCs w:val="0"/>
        </w:rPr>
        <w:t>________</w:t>
      </w:r>
    </w:p>
    <w:p w:rsidR="004E36E0" w:rsidRDefault="008C3190" w:rsidP="008C3190">
      <w:pPr>
        <w:pStyle w:val="a3"/>
        <w:ind w:left="708" w:firstLine="84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Документ</w:t>
      </w:r>
      <w:r w:rsidR="004E36E0">
        <w:rPr>
          <w:rFonts w:ascii="Times New Roman" w:hAnsi="Times New Roman" w:cs="Times New Roman"/>
        </w:rPr>
        <w:t xml:space="preserve"> удостоверяющий личность</w:t>
      </w:r>
      <w:r w:rsidRPr="004E36E0">
        <w:rPr>
          <w:rFonts w:ascii="Times New Roman" w:hAnsi="Times New Roman" w:cs="Times New Roman"/>
        </w:rPr>
        <w:t>: ____</w:t>
      </w:r>
      <w:r w:rsidR="004E36E0">
        <w:rPr>
          <w:rFonts w:ascii="Times New Roman" w:hAnsi="Times New Roman" w:cs="Times New Roman"/>
        </w:rPr>
        <w:t>______</w:t>
      </w:r>
      <w:r w:rsidRPr="004E36E0">
        <w:rPr>
          <w:rFonts w:ascii="Times New Roman" w:hAnsi="Times New Roman" w:cs="Times New Roman"/>
        </w:rPr>
        <w:t>______ серия ___</w:t>
      </w:r>
      <w:r w:rsidR="004E36E0">
        <w:rPr>
          <w:rFonts w:ascii="Times New Roman" w:hAnsi="Times New Roman" w:cs="Times New Roman"/>
        </w:rPr>
        <w:t>__</w:t>
      </w:r>
      <w:r w:rsidRPr="004E36E0">
        <w:rPr>
          <w:rFonts w:ascii="Times New Roman" w:hAnsi="Times New Roman" w:cs="Times New Roman"/>
        </w:rPr>
        <w:t>__ номер _____</w:t>
      </w:r>
      <w:r w:rsidR="004E36E0">
        <w:rPr>
          <w:rFonts w:ascii="Times New Roman" w:hAnsi="Times New Roman" w:cs="Times New Roman"/>
        </w:rPr>
        <w:t>__</w:t>
      </w:r>
      <w:r w:rsidRPr="004E36E0">
        <w:rPr>
          <w:rFonts w:ascii="Times New Roman" w:hAnsi="Times New Roman" w:cs="Times New Roman"/>
        </w:rPr>
        <w:t>_</w:t>
      </w:r>
      <w:r w:rsidR="004E36E0">
        <w:rPr>
          <w:rFonts w:ascii="Times New Roman" w:hAnsi="Times New Roman" w:cs="Times New Roman"/>
        </w:rPr>
        <w:t>__</w:t>
      </w:r>
      <w:r w:rsidRPr="004E36E0">
        <w:rPr>
          <w:rFonts w:ascii="Times New Roman" w:hAnsi="Times New Roman" w:cs="Times New Roman"/>
        </w:rPr>
        <w:t xml:space="preserve">_____ </w:t>
      </w:r>
    </w:p>
    <w:p w:rsidR="008C3190" w:rsidRPr="004E36E0" w:rsidRDefault="008C3190" w:rsidP="008C3190">
      <w:pPr>
        <w:pStyle w:val="a3"/>
        <w:ind w:left="708" w:firstLine="84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выдан ______________________________</w:t>
      </w:r>
      <w:r w:rsidR="005B6961" w:rsidRPr="004E36E0">
        <w:rPr>
          <w:rFonts w:ascii="Times New Roman" w:hAnsi="Times New Roman" w:cs="Times New Roman"/>
        </w:rPr>
        <w:t>_____</w:t>
      </w:r>
      <w:r w:rsidR="004E36E0">
        <w:rPr>
          <w:rFonts w:ascii="Times New Roman" w:hAnsi="Times New Roman" w:cs="Times New Roman"/>
        </w:rPr>
        <w:t>________________________________________________</w:t>
      </w:r>
    </w:p>
    <w:p w:rsidR="004E36E0" w:rsidRDefault="008C3190" w:rsidP="008C3190">
      <w:pPr>
        <w:pStyle w:val="a3"/>
        <w:ind w:left="708" w:firstLine="84"/>
        <w:jc w:val="both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_________________________________________</w:t>
      </w:r>
      <w:r w:rsidR="004E36E0">
        <w:rPr>
          <w:rFonts w:ascii="Times New Roman" w:hAnsi="Times New Roman" w:cs="Times New Roman"/>
        </w:rPr>
        <w:t xml:space="preserve">___________ </w:t>
      </w:r>
      <w:r w:rsidRPr="004E36E0">
        <w:rPr>
          <w:rFonts w:ascii="Times New Roman" w:hAnsi="Times New Roman" w:cs="Times New Roman"/>
        </w:rPr>
        <w:t>дата выдачи ____ _____________ ______</w:t>
      </w:r>
      <w:proofErr w:type="gramStart"/>
      <w:r w:rsidRPr="004E36E0">
        <w:rPr>
          <w:rFonts w:ascii="Times New Roman" w:hAnsi="Times New Roman" w:cs="Times New Roman"/>
        </w:rPr>
        <w:t>г</w:t>
      </w:r>
      <w:proofErr w:type="gramEnd"/>
      <w:r w:rsidRPr="004E36E0">
        <w:rPr>
          <w:rFonts w:ascii="Times New Roman" w:hAnsi="Times New Roman" w:cs="Times New Roman"/>
        </w:rPr>
        <w:t>.</w:t>
      </w:r>
      <w:r w:rsidR="00DA0E0F" w:rsidRPr="004E36E0">
        <w:rPr>
          <w:rFonts w:ascii="Times New Roman" w:hAnsi="Times New Roman" w:cs="Times New Roman"/>
        </w:rPr>
        <w:t xml:space="preserve"> </w:t>
      </w:r>
      <w:r w:rsidR="004E36E0">
        <w:rPr>
          <w:rFonts w:ascii="Times New Roman" w:hAnsi="Times New Roman" w:cs="Times New Roman"/>
        </w:rPr>
        <w:t xml:space="preserve"> 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  <w:r w:rsidRPr="004E36E0">
        <w:rPr>
          <w:rStyle w:val="a7"/>
          <w:rFonts w:ascii="Times New Roman" w:hAnsi="Times New Roman"/>
          <w:b w:val="0"/>
          <w:bCs w:val="0"/>
        </w:rPr>
        <w:t xml:space="preserve">Адрес </w:t>
      </w:r>
      <w:r w:rsidR="004E36E0">
        <w:rPr>
          <w:rStyle w:val="a7"/>
          <w:rFonts w:ascii="Times New Roman" w:hAnsi="Times New Roman"/>
          <w:b w:val="0"/>
          <w:bCs w:val="0"/>
        </w:rPr>
        <w:t>регистрации</w:t>
      </w:r>
      <w:r w:rsidRPr="004E36E0">
        <w:rPr>
          <w:rStyle w:val="a7"/>
          <w:rFonts w:ascii="Times New Roman" w:hAnsi="Times New Roman"/>
          <w:b w:val="0"/>
          <w:bCs w:val="0"/>
        </w:rPr>
        <w:t>: _______________________</w:t>
      </w:r>
      <w:r w:rsidR="005B6961" w:rsidRPr="004E36E0">
        <w:rPr>
          <w:rStyle w:val="a7"/>
          <w:rFonts w:ascii="Times New Roman" w:hAnsi="Times New Roman"/>
          <w:b w:val="0"/>
          <w:bCs w:val="0"/>
        </w:rPr>
        <w:t>______</w:t>
      </w:r>
      <w:r w:rsidR="004E36E0">
        <w:rPr>
          <w:rStyle w:val="a7"/>
          <w:rFonts w:ascii="Times New Roman" w:hAnsi="Times New Roman"/>
          <w:b w:val="0"/>
          <w:bCs w:val="0"/>
        </w:rPr>
        <w:t>__________________________________________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  <w:r w:rsidRPr="004E36E0">
        <w:rPr>
          <w:rStyle w:val="a7"/>
          <w:rFonts w:ascii="Times New Roman" w:hAnsi="Times New Roman"/>
          <w:b w:val="0"/>
          <w:bCs w:val="0"/>
        </w:rPr>
        <w:t>____________________________________________________________________________</w:t>
      </w:r>
      <w:r w:rsidR="005B6961" w:rsidRPr="004E36E0">
        <w:rPr>
          <w:rStyle w:val="a7"/>
          <w:rFonts w:ascii="Times New Roman" w:hAnsi="Times New Roman"/>
          <w:b w:val="0"/>
          <w:bCs w:val="0"/>
        </w:rPr>
        <w:t>_____</w:t>
      </w:r>
      <w:r w:rsidR="004E36E0">
        <w:rPr>
          <w:rStyle w:val="a7"/>
          <w:rFonts w:ascii="Times New Roman" w:hAnsi="Times New Roman"/>
          <w:b w:val="0"/>
          <w:bCs w:val="0"/>
        </w:rPr>
        <w:t>________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  <w:r w:rsidRPr="004E36E0">
        <w:rPr>
          <w:rStyle w:val="a7"/>
          <w:rFonts w:ascii="Times New Roman" w:hAnsi="Times New Roman"/>
          <w:b w:val="0"/>
          <w:bCs w:val="0"/>
        </w:rPr>
        <w:t>Мобильный телефон:_______________________________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  <w:r w:rsidRPr="004E36E0">
        <w:rPr>
          <w:rStyle w:val="a7"/>
          <w:rFonts w:ascii="Times New Roman" w:hAnsi="Times New Roman"/>
          <w:b w:val="0"/>
          <w:bCs w:val="0"/>
        </w:rPr>
        <w:t>Электронная почта (</w:t>
      </w:r>
      <w:r w:rsidRPr="004E36E0">
        <w:rPr>
          <w:rStyle w:val="a7"/>
          <w:rFonts w:ascii="Times New Roman" w:hAnsi="Times New Roman"/>
          <w:b w:val="0"/>
          <w:bCs w:val="0"/>
          <w:lang w:val="en-US"/>
        </w:rPr>
        <w:t>E</w:t>
      </w:r>
      <w:r w:rsidRPr="004E36E0">
        <w:rPr>
          <w:rStyle w:val="a7"/>
          <w:rFonts w:ascii="Times New Roman" w:hAnsi="Times New Roman"/>
          <w:b w:val="0"/>
          <w:bCs w:val="0"/>
        </w:rPr>
        <w:t>-</w:t>
      </w:r>
      <w:r w:rsidRPr="004E36E0">
        <w:rPr>
          <w:rStyle w:val="a7"/>
          <w:rFonts w:ascii="Times New Roman" w:hAnsi="Times New Roman"/>
          <w:b w:val="0"/>
          <w:bCs w:val="0"/>
          <w:lang w:val="en-US"/>
        </w:rPr>
        <w:t>Mail</w:t>
      </w:r>
      <w:r w:rsidRPr="004E36E0">
        <w:rPr>
          <w:rStyle w:val="a7"/>
          <w:rFonts w:ascii="Times New Roman" w:hAnsi="Times New Roman"/>
          <w:b w:val="0"/>
          <w:bCs w:val="0"/>
        </w:rPr>
        <w:t>):_________________________________</w:t>
      </w:r>
    </w:p>
    <w:p w:rsidR="008C3190" w:rsidRPr="004E36E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</w:rPr>
      </w:pPr>
    </w:p>
    <w:p w:rsidR="008C3190" w:rsidRPr="004E36E0" w:rsidRDefault="008C3190" w:rsidP="008C3190">
      <w:pPr>
        <w:pStyle w:val="a3"/>
        <w:ind w:left="792"/>
        <w:jc w:val="right"/>
        <w:rPr>
          <w:rFonts w:ascii="Times New Roman" w:hAnsi="Times New Roman" w:cs="Times New Roman"/>
        </w:rPr>
      </w:pPr>
      <w:r w:rsidRPr="004E36E0">
        <w:rPr>
          <w:rFonts w:ascii="Times New Roman" w:hAnsi="Times New Roman" w:cs="Times New Roman"/>
        </w:rPr>
        <w:t>Подпись __________________ /</w:t>
      </w:r>
      <w:r w:rsidRPr="004E36E0">
        <w:rPr>
          <w:rFonts w:ascii="Times New Roman" w:hAnsi="Times New Roman" w:cs="Times New Roman"/>
          <w:lang w:val="en-US"/>
        </w:rPr>
        <w:t>________________________</w:t>
      </w:r>
      <w:r w:rsidRPr="004E36E0">
        <w:rPr>
          <w:rFonts w:ascii="Times New Roman" w:hAnsi="Times New Roman" w:cs="Times New Roman"/>
        </w:rPr>
        <w:t>/</w:t>
      </w:r>
    </w:p>
    <w:p w:rsidR="008C3190" w:rsidRDefault="008C3190" w:rsidP="008C3190">
      <w:pPr>
        <w:pStyle w:val="a3"/>
        <w:ind w:left="708" w:firstLine="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sectPr w:rsidR="008C3190" w:rsidSect="004E36E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4C9"/>
    <w:multiLevelType w:val="hybridMultilevel"/>
    <w:tmpl w:val="FAB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FE7"/>
    <w:multiLevelType w:val="hybridMultilevel"/>
    <w:tmpl w:val="0F7E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630"/>
    <w:multiLevelType w:val="multilevel"/>
    <w:tmpl w:val="DD9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2A"/>
    <w:rsid w:val="00101EFE"/>
    <w:rsid w:val="00166E43"/>
    <w:rsid w:val="00486D56"/>
    <w:rsid w:val="004E36E0"/>
    <w:rsid w:val="00570658"/>
    <w:rsid w:val="0059291F"/>
    <w:rsid w:val="005B6961"/>
    <w:rsid w:val="007261EC"/>
    <w:rsid w:val="008C3190"/>
    <w:rsid w:val="00A37E5E"/>
    <w:rsid w:val="00A864AD"/>
    <w:rsid w:val="00B241CA"/>
    <w:rsid w:val="00C16D2A"/>
    <w:rsid w:val="00CC2D66"/>
    <w:rsid w:val="00CE6311"/>
    <w:rsid w:val="00DA0E0F"/>
    <w:rsid w:val="00E01209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EFE"/>
    <w:rPr>
      <w:color w:val="0563C1" w:themeColor="hyperlink"/>
      <w:u w:val="single"/>
    </w:rPr>
  </w:style>
  <w:style w:type="paragraph" w:styleId="a5">
    <w:name w:val="No Spacing"/>
    <w:uiPriority w:val="1"/>
    <w:qFormat/>
    <w:rsid w:val="008C319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Договор"/>
    <w:basedOn w:val="a"/>
    <w:rsid w:val="008C31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8C319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EFE"/>
    <w:rPr>
      <w:color w:val="0563C1" w:themeColor="hyperlink"/>
      <w:u w:val="single"/>
    </w:rPr>
  </w:style>
  <w:style w:type="paragraph" w:styleId="a5">
    <w:name w:val="No Spacing"/>
    <w:uiPriority w:val="1"/>
    <w:qFormat/>
    <w:rsid w:val="008C319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Договор"/>
    <w:basedOn w:val="a"/>
    <w:rsid w:val="008C31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8C31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vpan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p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pa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4647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Дорошенко</dc:creator>
  <cp:keywords/>
  <dc:description/>
  <cp:lastModifiedBy>Hariton</cp:lastModifiedBy>
  <cp:revision>6</cp:revision>
  <cp:lastPrinted>2018-02-07T05:23:00Z</cp:lastPrinted>
  <dcterms:created xsi:type="dcterms:W3CDTF">2018-02-04T12:37:00Z</dcterms:created>
  <dcterms:modified xsi:type="dcterms:W3CDTF">2019-05-12T06:41:00Z</dcterms:modified>
</cp:coreProperties>
</file>